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7B4" w:rsidRDefault="007717B4" w:rsidP="007717B4">
      <w:pPr>
        <w:jc w:val="center"/>
        <w:rPr>
          <w:sz w:val="20"/>
          <w:szCs w:val="20"/>
          <w:lang w:eastAsia="en-US" w:bidi="en-US"/>
        </w:rPr>
      </w:pPr>
    </w:p>
    <w:p w:rsidR="007717B4" w:rsidRDefault="007717B4" w:rsidP="007717B4">
      <w:pPr>
        <w:jc w:val="center"/>
        <w:rPr>
          <w:sz w:val="20"/>
          <w:szCs w:val="20"/>
          <w:lang w:eastAsia="en-US" w:bidi="en-US"/>
        </w:rPr>
      </w:pPr>
    </w:p>
    <w:p w:rsidR="007717B4" w:rsidRDefault="007717B4" w:rsidP="007717B4">
      <w:pPr>
        <w:jc w:val="center"/>
        <w:rPr>
          <w:sz w:val="20"/>
          <w:szCs w:val="20"/>
          <w:lang w:eastAsia="en-US" w:bidi="en-US"/>
        </w:rPr>
      </w:pPr>
    </w:p>
    <w:p w:rsidR="007717B4" w:rsidRDefault="007717B4" w:rsidP="007717B4">
      <w:pPr>
        <w:jc w:val="center"/>
        <w:rPr>
          <w:sz w:val="20"/>
          <w:szCs w:val="20"/>
          <w:lang w:eastAsia="en-US" w:bidi="en-US"/>
        </w:rPr>
      </w:pPr>
    </w:p>
    <w:p w:rsidR="007717B4" w:rsidRDefault="007717B4" w:rsidP="007717B4">
      <w:pPr>
        <w:jc w:val="center"/>
        <w:rPr>
          <w:sz w:val="20"/>
          <w:szCs w:val="20"/>
          <w:lang w:eastAsia="en-US" w:bidi="en-US"/>
        </w:rPr>
      </w:pPr>
    </w:p>
    <w:p w:rsidR="007717B4" w:rsidRDefault="007717B4" w:rsidP="007717B4">
      <w:pPr>
        <w:jc w:val="center"/>
        <w:rPr>
          <w:sz w:val="20"/>
          <w:szCs w:val="20"/>
          <w:lang w:eastAsia="en-US" w:bidi="en-US"/>
        </w:rPr>
      </w:pPr>
    </w:p>
    <w:p w:rsidR="007717B4" w:rsidRPr="00F51917" w:rsidRDefault="0046768B" w:rsidP="007717B4">
      <w:pPr>
        <w:jc w:val="center"/>
        <w:rPr>
          <w:b/>
          <w:sz w:val="32"/>
          <w:szCs w:val="32"/>
          <w:lang w:eastAsia="en-US" w:bidi="en-US"/>
        </w:rPr>
      </w:pPr>
      <w:r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6.2pt;width:45pt;height:64.1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95886694" r:id="rId7"/>
        </w:pict>
      </w:r>
      <w:r w:rsidR="007717B4"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7717B4" w:rsidRPr="00F51917" w:rsidRDefault="007717B4" w:rsidP="007717B4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7717B4" w:rsidRPr="00F51917" w:rsidRDefault="007717B4" w:rsidP="007717B4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7717B4" w:rsidRPr="00F51917" w:rsidRDefault="007717B4" w:rsidP="007717B4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7717B4" w:rsidRDefault="007717B4" w:rsidP="007717B4">
      <w:pPr>
        <w:rPr>
          <w:sz w:val="20"/>
          <w:szCs w:val="20"/>
          <w:lang w:eastAsia="en-US" w:bidi="en-US"/>
        </w:rPr>
      </w:pPr>
    </w:p>
    <w:p w:rsidR="007717B4" w:rsidRPr="00E728EA" w:rsidRDefault="007717B4" w:rsidP="007717B4">
      <w:pPr>
        <w:rPr>
          <w:sz w:val="28"/>
          <w:szCs w:val="28"/>
          <w:lang w:eastAsia="en-US" w:bidi="en-US"/>
        </w:rPr>
      </w:pPr>
      <w:r w:rsidRPr="00E728EA">
        <w:rPr>
          <w:sz w:val="28"/>
          <w:szCs w:val="28"/>
          <w:lang w:eastAsia="en-US" w:bidi="en-US"/>
        </w:rPr>
        <w:t xml:space="preserve">от </w:t>
      </w:r>
      <w:r w:rsidR="00E728EA" w:rsidRPr="00E728EA">
        <w:rPr>
          <w:sz w:val="28"/>
          <w:szCs w:val="28"/>
          <w:lang w:eastAsia="en-US" w:bidi="en-US"/>
        </w:rPr>
        <w:t xml:space="preserve">25.05. </w:t>
      </w:r>
      <w:r w:rsidRPr="00E728EA">
        <w:rPr>
          <w:sz w:val="28"/>
          <w:szCs w:val="28"/>
          <w:lang w:eastAsia="en-US" w:bidi="en-US"/>
        </w:rPr>
        <w:t xml:space="preserve">2015 года № </w:t>
      </w:r>
      <w:r w:rsidR="00E728EA" w:rsidRPr="00E728EA">
        <w:rPr>
          <w:sz w:val="28"/>
          <w:szCs w:val="28"/>
          <w:lang w:eastAsia="en-US" w:bidi="en-US"/>
        </w:rPr>
        <w:t>250</w:t>
      </w:r>
    </w:p>
    <w:p w:rsidR="00F2381C" w:rsidRDefault="007717B4">
      <w:r>
        <w:t xml:space="preserve">             г</w:t>
      </w:r>
      <w:proofErr w:type="gramStart"/>
      <w:r>
        <w:t>.Б</w:t>
      </w:r>
      <w:proofErr w:type="gramEnd"/>
      <w:r>
        <w:t>огучар</w:t>
      </w:r>
    </w:p>
    <w:p w:rsidR="007717B4" w:rsidRDefault="007717B4"/>
    <w:p w:rsidR="00E82578" w:rsidRDefault="00E82578">
      <w:r>
        <w:t xml:space="preserve">О внесении изменений и дополнений </w:t>
      </w:r>
      <w:proofErr w:type="gramStart"/>
      <w:r>
        <w:t>в</w:t>
      </w:r>
      <w:proofErr w:type="gramEnd"/>
      <w:r>
        <w:t xml:space="preserve"> </w:t>
      </w:r>
    </w:p>
    <w:p w:rsidR="007717B4" w:rsidRDefault="00E82578">
      <w:r>
        <w:t>решение Совета народных депутатов</w:t>
      </w:r>
    </w:p>
    <w:p w:rsidR="00E82578" w:rsidRDefault="00E82578">
      <w:r>
        <w:t xml:space="preserve">Богучарского муниципального района </w:t>
      </w:r>
    </w:p>
    <w:p w:rsidR="00D16BB8" w:rsidRDefault="00E82578">
      <w:r>
        <w:t xml:space="preserve">от 29.10.2008 № 60 «О предоставлении </w:t>
      </w:r>
    </w:p>
    <w:p w:rsidR="00E82578" w:rsidRDefault="00E82578">
      <w:r>
        <w:t xml:space="preserve">льгот руководителям </w:t>
      </w:r>
    </w:p>
    <w:p w:rsidR="00E82578" w:rsidRDefault="00E82578">
      <w:r>
        <w:t xml:space="preserve">сельскохозяйственных предприятий и </w:t>
      </w:r>
    </w:p>
    <w:p w:rsidR="00E82578" w:rsidRDefault="00E82578">
      <w:proofErr w:type="gramStart"/>
      <w:r>
        <w:t>утверждении</w:t>
      </w:r>
      <w:proofErr w:type="gramEnd"/>
      <w:r>
        <w:t xml:space="preserve"> положения о порядке </w:t>
      </w:r>
    </w:p>
    <w:p w:rsidR="00E82578" w:rsidRDefault="00E82578">
      <w:r>
        <w:t xml:space="preserve">предоставления льгот руководителям </w:t>
      </w:r>
    </w:p>
    <w:p w:rsidR="00E82578" w:rsidRDefault="00E82578">
      <w:r>
        <w:t xml:space="preserve">сельскохозяйственных предприятий </w:t>
      </w:r>
    </w:p>
    <w:p w:rsidR="00E82578" w:rsidRDefault="00E82578">
      <w:r>
        <w:t>Богучарского муниципального района»</w:t>
      </w:r>
    </w:p>
    <w:p w:rsidR="00E82578" w:rsidRDefault="00E82578"/>
    <w:p w:rsidR="00E82578" w:rsidRDefault="00E82578"/>
    <w:p w:rsidR="00E82578" w:rsidRPr="001F71E6" w:rsidRDefault="00E82578" w:rsidP="001F71E6">
      <w:pPr>
        <w:jc w:val="both"/>
        <w:rPr>
          <w:b/>
        </w:rPr>
      </w:pPr>
      <w:r>
        <w:tab/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</w:t>
      </w:r>
      <w:r w:rsidR="00D16BB8">
        <w:t xml:space="preserve">Федеральным законом от  28.12.2013 № 400 – ФЗ «О страховых пенсиях», </w:t>
      </w:r>
      <w:r>
        <w:t xml:space="preserve">Уставом Богучарского муниципального района, в целях приведения в соответствии с требованиями действующего законодательства нормативных правовых актов органов местного самоуправления </w:t>
      </w:r>
      <w:r w:rsidR="004C7FA6">
        <w:t xml:space="preserve">Богучарского муниципального района </w:t>
      </w:r>
      <w:r>
        <w:t>Совет народных депутатов Богучарского муниципального района</w:t>
      </w:r>
      <w:r w:rsidR="001F71E6">
        <w:t xml:space="preserve"> </w:t>
      </w:r>
      <w:proofErr w:type="spellStart"/>
      <w:proofErr w:type="gramStart"/>
      <w:r w:rsidR="001F71E6" w:rsidRPr="001F71E6">
        <w:rPr>
          <w:b/>
        </w:rPr>
        <w:t>р</w:t>
      </w:r>
      <w:proofErr w:type="spellEnd"/>
      <w:proofErr w:type="gramEnd"/>
      <w:r w:rsidR="001F71E6" w:rsidRPr="001F71E6">
        <w:rPr>
          <w:b/>
        </w:rPr>
        <w:t xml:space="preserve"> е </w:t>
      </w:r>
      <w:proofErr w:type="spellStart"/>
      <w:r w:rsidR="001F71E6" w:rsidRPr="001F71E6">
        <w:rPr>
          <w:b/>
        </w:rPr>
        <w:t>ш</w:t>
      </w:r>
      <w:proofErr w:type="spellEnd"/>
      <w:r w:rsidR="001F71E6" w:rsidRPr="001F71E6">
        <w:rPr>
          <w:b/>
        </w:rPr>
        <w:t xml:space="preserve"> и л</w:t>
      </w:r>
      <w:r w:rsidRPr="001F71E6">
        <w:rPr>
          <w:b/>
        </w:rPr>
        <w:t>:</w:t>
      </w:r>
    </w:p>
    <w:p w:rsidR="00D16BB8" w:rsidRDefault="00D16BB8" w:rsidP="00D16BB8">
      <w:pPr>
        <w:jc w:val="both"/>
      </w:pPr>
    </w:p>
    <w:p w:rsidR="00D16BB8" w:rsidRDefault="00D16BB8" w:rsidP="00D16BB8">
      <w:pPr>
        <w:ind w:firstLine="708"/>
        <w:jc w:val="both"/>
      </w:pPr>
      <w:r>
        <w:t xml:space="preserve">1.Внести следующие изменения и дополнения </w:t>
      </w:r>
      <w:r w:rsidR="004C7FA6">
        <w:t>в</w:t>
      </w:r>
      <w:r>
        <w:t xml:space="preserve"> решение Совета народных депутатов Богучарского муниципального района от 29.10.2008 № 60 «О предоставлении </w:t>
      </w:r>
    </w:p>
    <w:p w:rsidR="00D16BB8" w:rsidRDefault="00D16BB8" w:rsidP="00D16BB8">
      <w:pPr>
        <w:jc w:val="both"/>
      </w:pPr>
      <w:r>
        <w:t xml:space="preserve">льгот руководителям сельскохозяйственных предприятий и </w:t>
      </w:r>
      <w:proofErr w:type="gramStart"/>
      <w:r>
        <w:t>утверждении</w:t>
      </w:r>
      <w:proofErr w:type="gramEnd"/>
      <w:r>
        <w:t xml:space="preserve"> положения о порядке предоставления льгот руководителям сельскохозяйственных предприятий </w:t>
      </w:r>
    </w:p>
    <w:p w:rsidR="00D16BB8" w:rsidRDefault="00D16BB8" w:rsidP="00D16BB8">
      <w:pPr>
        <w:jc w:val="both"/>
      </w:pPr>
      <w:r>
        <w:t>Богучарского муниципального района»:</w:t>
      </w:r>
    </w:p>
    <w:p w:rsidR="008F71AC" w:rsidRDefault="008F71AC" w:rsidP="00D16BB8">
      <w:pPr>
        <w:pStyle w:val="a3"/>
        <w:numPr>
          <w:ilvl w:val="1"/>
          <w:numId w:val="1"/>
        </w:numPr>
        <w:jc w:val="both"/>
      </w:pPr>
      <w:r>
        <w:t xml:space="preserve"> Часть 1 изложить в следующей редакции:</w:t>
      </w:r>
    </w:p>
    <w:p w:rsidR="008F71AC" w:rsidRDefault="00111884" w:rsidP="00111884">
      <w:pPr>
        <w:ind w:firstLine="705"/>
        <w:jc w:val="both"/>
      </w:pPr>
      <w:r>
        <w:t>1.</w:t>
      </w:r>
      <w:r w:rsidR="008F71AC">
        <w:t xml:space="preserve">Установить руководителям  сельскохозяйственных предприятий Богучарского муниципального района, проработавшим в должности двадцать и более лет, проживающим в сельской местности и вышедшим на </w:t>
      </w:r>
      <w:proofErr w:type="gramStart"/>
      <w:r w:rsidR="008F71AC">
        <w:t>страховую</w:t>
      </w:r>
      <w:proofErr w:type="gramEnd"/>
      <w:r w:rsidR="008F71AC">
        <w:t xml:space="preserve"> пенсии по старости</w:t>
      </w:r>
      <w:r w:rsidR="00763847">
        <w:t xml:space="preserve"> (инвалидности)</w:t>
      </w:r>
      <w:r w:rsidR="008F71AC">
        <w:t>, следующие льготы в пределах средств бюджета Богучарского муниципального района:</w:t>
      </w:r>
    </w:p>
    <w:p w:rsidR="008F71AC" w:rsidRPr="009B68E0" w:rsidRDefault="008F71AC" w:rsidP="008F71AC">
      <w:pPr>
        <w:ind w:left="705"/>
        <w:jc w:val="both"/>
      </w:pPr>
      <w:r w:rsidRPr="009B68E0">
        <w:t>- оплата 50 % стоимости коммунальных услуг: квартплата, отопление, освещение, водоснабжение;</w:t>
      </w:r>
    </w:p>
    <w:p w:rsidR="007D0167" w:rsidRDefault="008F71AC" w:rsidP="008F71AC">
      <w:pPr>
        <w:ind w:left="705"/>
        <w:jc w:val="both"/>
      </w:pPr>
      <w:r>
        <w:t>- доплата 25 % от общего размера страховой пен</w:t>
      </w:r>
      <w:r w:rsidR="007D0167">
        <w:t>сии по старости (инвалидности),</w:t>
      </w:r>
    </w:p>
    <w:p w:rsidR="00D16BB8" w:rsidRDefault="008F71AC" w:rsidP="00111884">
      <w:pPr>
        <w:jc w:val="both"/>
      </w:pPr>
      <w:r>
        <w:t>получаемой через</w:t>
      </w:r>
      <w:r w:rsidR="007D0167">
        <w:t xml:space="preserve"> </w:t>
      </w:r>
      <w:r w:rsidR="00111884">
        <w:t xml:space="preserve"> ГУ – Управление Пенсионного фонда Российской Федерации по </w:t>
      </w:r>
      <w:proofErr w:type="spellStart"/>
      <w:r w:rsidR="00111884">
        <w:t>Богучарскому</w:t>
      </w:r>
      <w:proofErr w:type="spellEnd"/>
      <w:r w:rsidR="00111884">
        <w:t xml:space="preserve"> району Воронежской области.</w:t>
      </w:r>
    </w:p>
    <w:p w:rsidR="00763847" w:rsidRDefault="00763847" w:rsidP="00763847">
      <w:pPr>
        <w:pStyle w:val="a3"/>
        <w:numPr>
          <w:ilvl w:val="1"/>
          <w:numId w:val="1"/>
        </w:numPr>
        <w:jc w:val="both"/>
      </w:pPr>
      <w:r>
        <w:t>Часть 5  изложить в следующей редакции:</w:t>
      </w:r>
    </w:p>
    <w:p w:rsidR="00763847" w:rsidRDefault="00763847" w:rsidP="00763847">
      <w:pPr>
        <w:ind w:firstLine="705"/>
        <w:jc w:val="both"/>
      </w:pPr>
      <w:r>
        <w:t>«5. Установить уполномоченными органами осуществляющими:</w:t>
      </w:r>
    </w:p>
    <w:p w:rsidR="00763847" w:rsidRDefault="00763847" w:rsidP="00763847">
      <w:pPr>
        <w:ind w:firstLine="705"/>
        <w:jc w:val="both"/>
      </w:pPr>
      <w:r>
        <w:lastRenderedPageBreak/>
        <w:t>- прием, оформление и направление документов на предоставление льгот руководителям сельскохозяйственных предприятий Богучарского муниципального района в комиссию – отдел по организационной работе и делопроизводству администрации Богучарского муниципального района;</w:t>
      </w:r>
    </w:p>
    <w:p w:rsidR="00763847" w:rsidRDefault="00763847" w:rsidP="00763847">
      <w:pPr>
        <w:ind w:firstLine="705"/>
        <w:jc w:val="both"/>
      </w:pPr>
      <w:r>
        <w:t>- определение размера доплаты к страховой пенсии по старости (инвалидности), оплаты 50 % стоимости коммунальных услуг, перерасчет размера доплаты к страховой пенсии по старости (инвалидности) -   отдел учета и отчетности администрации муниципального района</w:t>
      </w:r>
      <w:proofErr w:type="gramStart"/>
      <w:r>
        <w:t>.».</w:t>
      </w:r>
      <w:proofErr w:type="gramEnd"/>
    </w:p>
    <w:p w:rsidR="00763847" w:rsidRDefault="00763847" w:rsidP="00763847">
      <w:pPr>
        <w:ind w:firstLine="705"/>
        <w:jc w:val="both"/>
      </w:pPr>
      <w:r>
        <w:t>1.3. Часть 7 изложить в следующей редакции:</w:t>
      </w:r>
    </w:p>
    <w:p w:rsidR="00763847" w:rsidRDefault="00763847" w:rsidP="00763847">
      <w:pPr>
        <w:ind w:firstLine="705"/>
        <w:jc w:val="both"/>
      </w:pPr>
      <w:r>
        <w:tab/>
        <w:t xml:space="preserve">«7. </w:t>
      </w:r>
      <w:proofErr w:type="gramStart"/>
      <w:r>
        <w:t>Контроль за</w:t>
      </w:r>
      <w:proofErr w:type="gramEnd"/>
      <w: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(Фурсов Ю.И.) и главу администрации Богучарского муниципального района Кузнецова В.В.».</w:t>
      </w:r>
    </w:p>
    <w:p w:rsidR="00F03CF7" w:rsidRDefault="00F03CF7" w:rsidP="00F03CF7">
      <w:pPr>
        <w:ind w:firstLine="705"/>
        <w:jc w:val="both"/>
      </w:pPr>
      <w:r>
        <w:t>1.4.</w:t>
      </w:r>
      <w:r w:rsidR="00795B59">
        <w:t>В приложении № 1 «Положение о порядке назначения и предоставления льгот руководителям сельскохозяйственных предприятий Богучарского муниципального района»</w:t>
      </w:r>
      <w:r>
        <w:t>:</w:t>
      </w:r>
    </w:p>
    <w:p w:rsidR="00763847" w:rsidRDefault="00F03CF7" w:rsidP="00F03CF7">
      <w:pPr>
        <w:ind w:firstLine="705"/>
        <w:jc w:val="both"/>
      </w:pPr>
      <w:r>
        <w:t>1.4.1. В</w:t>
      </w:r>
      <w:r w:rsidR="00795B59">
        <w:t xml:space="preserve"> </w:t>
      </w:r>
      <w:proofErr w:type="spellStart"/>
      <w:r w:rsidR="00795B59">
        <w:t>подабзаце</w:t>
      </w:r>
      <w:proofErr w:type="spellEnd"/>
      <w:r w:rsidR="00795B59">
        <w:t xml:space="preserve"> 2 части 2.1.</w:t>
      </w:r>
      <w:r>
        <w:t xml:space="preserve"> раздела 2 и далее по тексту </w:t>
      </w:r>
      <w:r w:rsidR="00795B59">
        <w:t xml:space="preserve"> </w:t>
      </w:r>
      <w:r>
        <w:t xml:space="preserve">слова  «трудовой песни» заменить словами  «страховой пенсии». </w:t>
      </w:r>
    </w:p>
    <w:p w:rsidR="00F03CF7" w:rsidRDefault="00957C33" w:rsidP="00F03CF7">
      <w:pPr>
        <w:ind w:firstLine="705"/>
        <w:jc w:val="both"/>
      </w:pPr>
      <w:r>
        <w:t>1.4</w:t>
      </w:r>
      <w:r w:rsidR="00F03CF7">
        <w:t>.</w:t>
      </w:r>
      <w:r>
        <w:t>2.</w:t>
      </w:r>
      <w:r w:rsidR="00F03CF7">
        <w:t xml:space="preserve"> Часть 3.5.</w:t>
      </w:r>
      <w:r w:rsidR="005B2D9F">
        <w:t xml:space="preserve"> раздела 3 </w:t>
      </w:r>
      <w:r w:rsidR="00F03CF7">
        <w:t>дополнить словами</w:t>
      </w:r>
      <w:r w:rsidR="00AE57F4">
        <w:t xml:space="preserve"> следующего содержания «,  органами местного самоуправления».</w:t>
      </w:r>
    </w:p>
    <w:p w:rsidR="00957C33" w:rsidRDefault="00957C33" w:rsidP="00F03CF7">
      <w:pPr>
        <w:ind w:firstLine="705"/>
        <w:jc w:val="both"/>
      </w:pPr>
      <w:r>
        <w:t>1.4.3. Часть 5.1. раздела 5 изложить в следующей редакции:</w:t>
      </w:r>
    </w:p>
    <w:p w:rsidR="00CA618A" w:rsidRDefault="00957C33" w:rsidP="00F03CF7">
      <w:pPr>
        <w:ind w:firstLine="705"/>
        <w:jc w:val="both"/>
      </w:pPr>
      <w:r>
        <w:t xml:space="preserve">«5.1. </w:t>
      </w:r>
      <w:r w:rsidR="00CA618A">
        <w:t>Для назначения льгот оформляются следующие документы:</w:t>
      </w:r>
    </w:p>
    <w:p w:rsidR="00CA618A" w:rsidRDefault="00CA618A" w:rsidP="00F03CF7">
      <w:pPr>
        <w:ind w:firstLine="705"/>
        <w:jc w:val="both"/>
      </w:pPr>
      <w:r>
        <w:t>- заявление о назначении льгот руководителю сельскохозяйственного предприятия на имя главы администрации Богучарского муниципального района;</w:t>
      </w:r>
    </w:p>
    <w:p w:rsidR="00CA618A" w:rsidRDefault="00CA618A" w:rsidP="00F03CF7">
      <w:pPr>
        <w:ind w:firstLine="705"/>
        <w:jc w:val="both"/>
      </w:pPr>
      <w:r>
        <w:t>- копия документа (приказа) о выходе на страховую пенсию по старости (инвалидности);</w:t>
      </w:r>
    </w:p>
    <w:p w:rsidR="00CA618A" w:rsidRDefault="00CA618A" w:rsidP="00F03CF7">
      <w:pPr>
        <w:ind w:firstLine="705"/>
        <w:jc w:val="both"/>
      </w:pPr>
      <w:r>
        <w:t>- копия трудовой книжки;</w:t>
      </w:r>
    </w:p>
    <w:p w:rsidR="00CA618A" w:rsidRDefault="00CA618A" w:rsidP="00F03CF7">
      <w:pPr>
        <w:ind w:firstLine="705"/>
        <w:jc w:val="both"/>
      </w:pPr>
      <w:r>
        <w:t>- справка о стаже работы в должности руководителя сельскохозяйственного предприятия;</w:t>
      </w:r>
    </w:p>
    <w:p w:rsidR="00ED1508" w:rsidRDefault="00CA618A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="00ED1508">
        <w:t>справка о размере страховой пенсии по старости (инвалидности) и сроке ее назначения из органа, назначающего и выплачивающего страховую пенсию по старости (инвалидности);</w:t>
      </w:r>
    </w:p>
    <w:p w:rsidR="00ED1508" w:rsidRDefault="00ED1508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>- копия паспорта лица, обращающегося за предоставлением льгот;</w:t>
      </w:r>
    </w:p>
    <w:p w:rsidR="00ED1508" w:rsidRDefault="00ED1508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>- копия страхового свидетельства государственного пенсионного страхования;</w:t>
      </w:r>
    </w:p>
    <w:p w:rsidR="005B2D9F" w:rsidRDefault="005B2D9F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1.4.4. В части 5.2.  раздела 5 </w:t>
      </w:r>
      <w:r w:rsidR="00861A31">
        <w:t xml:space="preserve">и далее по тексту </w:t>
      </w:r>
      <w:r>
        <w:t>слова «главы Богучарского муниципального района» заменить словами «главы администрации Богучарского муниципального района».</w:t>
      </w:r>
    </w:p>
    <w:p w:rsidR="00E369A5" w:rsidRDefault="005B2D9F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1.4.5. </w:t>
      </w:r>
      <w:r w:rsidR="00243666">
        <w:t>Часть 5.5. раздела 5 изложить в следующей редакции:</w:t>
      </w:r>
    </w:p>
    <w:p w:rsidR="00243666" w:rsidRDefault="00243666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«5.5.  </w:t>
      </w:r>
      <w:proofErr w:type="gramStart"/>
      <w:r>
        <w:t>Справка о размере страховой пенсии по старости (инвалидности) и сроке ее назначения из органа, назначающего и выплачивающего страховую пенсию по старости (инвалидности), запрашивается лицом, имеющим право на назначение льгот при выходе на пенсию,  и предоставляется вместе с иными документами, предусмотренными в пункте 5.1. настоящего положения в комиссию по рассмотрению документов на назначение льгот руководителям сельскохозяйственных предприятий.</w:t>
      </w:r>
      <w:r w:rsidR="00B45DED">
        <w:t>»</w:t>
      </w:r>
      <w:proofErr w:type="gramEnd"/>
    </w:p>
    <w:p w:rsidR="00B45DED" w:rsidRDefault="00B45DED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1.4.6. В части 5.12. раздела 5 </w:t>
      </w:r>
      <w:r w:rsidR="00861A31">
        <w:t xml:space="preserve">и далее по тексту </w:t>
      </w:r>
      <w:r>
        <w:t>слова «отдел по учету и отчетности» заменить словами «отдел учета и отчетности».</w:t>
      </w:r>
    </w:p>
    <w:p w:rsidR="00072394" w:rsidRDefault="00072394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1.4.7. </w:t>
      </w:r>
      <w:proofErr w:type="spellStart"/>
      <w:r>
        <w:t>Подабзац</w:t>
      </w:r>
      <w:proofErr w:type="spellEnd"/>
      <w:r>
        <w:t xml:space="preserve"> 1  части 8.2. раздела 8 изложить в следующей редакции:</w:t>
      </w:r>
    </w:p>
    <w:p w:rsidR="00072394" w:rsidRDefault="00072394" w:rsidP="00072394">
      <w:pPr>
        <w:widowControl w:val="0"/>
        <w:autoSpaceDE w:val="0"/>
        <w:autoSpaceDN w:val="0"/>
        <w:adjustRightInd w:val="0"/>
        <w:ind w:firstLine="540"/>
        <w:jc w:val="both"/>
      </w:pPr>
      <w:r>
        <w:tab/>
        <w:t>«- сведений о размере страховой пенсии по старости (инвалидности) и сроке ее назначения из органа, назначающего и выплачивающего страховую пенсию по старости (инвалидности)</w:t>
      </w:r>
      <w:proofErr w:type="gramStart"/>
      <w:r>
        <w:t>;»</w:t>
      </w:r>
      <w:proofErr w:type="gramEnd"/>
      <w:r>
        <w:t>.</w:t>
      </w:r>
    </w:p>
    <w:p w:rsidR="00072394" w:rsidRDefault="00072394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B45DED" w:rsidRDefault="00B45DED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</w:t>
      </w:r>
      <w:r w:rsidR="00072394">
        <w:t xml:space="preserve">1.5. Приложение № 2 к решению «Состав комиссии по рассмотрению документов </w:t>
      </w:r>
      <w:r w:rsidR="00072394">
        <w:lastRenderedPageBreak/>
        <w:t>для назначения льгот руководителям сельскохозяйственных предприятий Богучарского муниципального района» изложить  согласно приложению № 1 к данному решению.</w:t>
      </w:r>
    </w:p>
    <w:p w:rsidR="00072394" w:rsidRDefault="00072394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>1.6. Приложение № 3 к решению «Положение о комиссии по рассмотрению документов для назначения льгот руководителям сельскохозяйственных предприятий  Богучарского муниципального района» изложить согласно приложению №2 к данному решению.</w:t>
      </w:r>
    </w:p>
    <w:p w:rsidR="00072394" w:rsidRDefault="00072394" w:rsidP="00ED150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2. </w:t>
      </w:r>
      <w:proofErr w:type="gramStart"/>
      <w:r>
        <w:t>Контроль за</w:t>
      </w:r>
      <w:proofErr w:type="gramEnd"/>
      <w: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(Фурсов Ю.И.) и главу администрации Богучарского муниципального района Кузнецова В.В..</w:t>
      </w:r>
    </w:p>
    <w:p w:rsidR="00072394" w:rsidRDefault="00072394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072394" w:rsidRDefault="00072394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072394" w:rsidRDefault="00072394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072394" w:rsidRDefault="00072394" w:rsidP="00941A79">
      <w:pPr>
        <w:widowControl w:val="0"/>
        <w:autoSpaceDE w:val="0"/>
        <w:autoSpaceDN w:val="0"/>
        <w:adjustRightInd w:val="0"/>
        <w:jc w:val="both"/>
      </w:pPr>
      <w:r>
        <w:t>Глава Богучарского</w:t>
      </w:r>
    </w:p>
    <w:p w:rsidR="00072394" w:rsidRDefault="00072394" w:rsidP="00941A79">
      <w:pPr>
        <w:widowControl w:val="0"/>
        <w:autoSpaceDE w:val="0"/>
        <w:autoSpaceDN w:val="0"/>
        <w:adjustRightInd w:val="0"/>
        <w:jc w:val="both"/>
      </w:pPr>
      <w:r>
        <w:t xml:space="preserve">муниципального района                                             </w:t>
      </w:r>
      <w:r w:rsidR="00941A79">
        <w:t xml:space="preserve">                       </w:t>
      </w:r>
      <w:r>
        <w:t xml:space="preserve">                 А.М.Василенко</w:t>
      </w:r>
    </w:p>
    <w:p w:rsidR="00243666" w:rsidRDefault="00243666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A41515" w:rsidRDefault="00A41515" w:rsidP="00167795">
      <w:pPr>
        <w:widowControl w:val="0"/>
        <w:autoSpaceDE w:val="0"/>
        <w:autoSpaceDN w:val="0"/>
        <w:adjustRightInd w:val="0"/>
        <w:jc w:val="both"/>
      </w:pPr>
    </w:p>
    <w:p w:rsidR="00CB2D13" w:rsidRDefault="00CB2D13" w:rsidP="00A41515">
      <w:pPr>
        <w:widowControl w:val="0"/>
        <w:autoSpaceDE w:val="0"/>
        <w:autoSpaceDN w:val="0"/>
        <w:adjustRightInd w:val="0"/>
        <w:ind w:firstLine="540"/>
        <w:jc w:val="right"/>
      </w:pPr>
    </w:p>
    <w:p w:rsidR="00A41515" w:rsidRPr="00CB2D13" w:rsidRDefault="00A41515" w:rsidP="00CB2D13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CB2D13">
        <w:rPr>
          <w:sz w:val="28"/>
          <w:szCs w:val="28"/>
        </w:rPr>
        <w:lastRenderedPageBreak/>
        <w:t xml:space="preserve">Приложение № 1 </w:t>
      </w:r>
    </w:p>
    <w:p w:rsidR="00A41515" w:rsidRPr="00CB2D13" w:rsidRDefault="00A41515" w:rsidP="00CB2D13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CB2D13">
        <w:rPr>
          <w:sz w:val="28"/>
          <w:szCs w:val="28"/>
        </w:rPr>
        <w:t>к решению Совета народных депутатов</w:t>
      </w:r>
    </w:p>
    <w:p w:rsidR="00A41515" w:rsidRPr="00CB2D13" w:rsidRDefault="00A41515" w:rsidP="00CB2D13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CB2D13">
        <w:rPr>
          <w:sz w:val="28"/>
          <w:szCs w:val="28"/>
        </w:rPr>
        <w:t>Богучарского муниципального района</w:t>
      </w:r>
    </w:p>
    <w:p w:rsidR="00CB2D13" w:rsidRPr="00CB2D13" w:rsidRDefault="00CB2D13" w:rsidP="00CB2D13">
      <w:pPr>
        <w:jc w:val="right"/>
        <w:rPr>
          <w:sz w:val="28"/>
          <w:szCs w:val="28"/>
          <w:lang w:eastAsia="en-US" w:bidi="en-US"/>
        </w:rPr>
      </w:pPr>
      <w:r w:rsidRPr="00CB2D13">
        <w:rPr>
          <w:sz w:val="28"/>
          <w:szCs w:val="28"/>
          <w:lang w:eastAsia="en-US" w:bidi="en-US"/>
        </w:rPr>
        <w:t>от 25.05. 2015 года № 250</w:t>
      </w:r>
    </w:p>
    <w:p w:rsidR="00A41515" w:rsidRDefault="00A41515" w:rsidP="00A41515">
      <w:pPr>
        <w:widowControl w:val="0"/>
        <w:autoSpaceDE w:val="0"/>
        <w:autoSpaceDN w:val="0"/>
        <w:adjustRightInd w:val="0"/>
        <w:ind w:firstLine="540"/>
        <w:jc w:val="right"/>
      </w:pPr>
    </w:p>
    <w:p w:rsidR="00A41515" w:rsidRDefault="00A41515" w:rsidP="00A41515">
      <w:pPr>
        <w:widowControl w:val="0"/>
        <w:autoSpaceDE w:val="0"/>
        <w:autoSpaceDN w:val="0"/>
        <w:adjustRightInd w:val="0"/>
        <w:ind w:firstLine="540"/>
        <w:jc w:val="right"/>
      </w:pPr>
    </w:p>
    <w:p w:rsidR="00A41515" w:rsidRDefault="00A41515" w:rsidP="00A41515">
      <w:pPr>
        <w:widowControl w:val="0"/>
        <w:autoSpaceDE w:val="0"/>
        <w:autoSpaceDN w:val="0"/>
        <w:adjustRightInd w:val="0"/>
        <w:ind w:firstLine="540"/>
        <w:jc w:val="center"/>
      </w:pPr>
    </w:p>
    <w:p w:rsidR="00ED1508" w:rsidRDefault="00ED1508" w:rsidP="00ED1508">
      <w:pPr>
        <w:widowControl w:val="0"/>
        <w:autoSpaceDE w:val="0"/>
        <w:autoSpaceDN w:val="0"/>
        <w:adjustRightInd w:val="0"/>
        <w:ind w:firstLine="540"/>
        <w:jc w:val="both"/>
      </w:pPr>
    </w:p>
    <w:p w:rsidR="00CA618A" w:rsidRDefault="00CA618A" w:rsidP="00A41515">
      <w:pPr>
        <w:widowControl w:val="0"/>
        <w:autoSpaceDE w:val="0"/>
        <w:autoSpaceDN w:val="0"/>
        <w:adjustRightInd w:val="0"/>
        <w:ind w:firstLine="540"/>
        <w:jc w:val="center"/>
      </w:pPr>
    </w:p>
    <w:p w:rsidR="00A41515" w:rsidRDefault="00A41515" w:rsidP="00A41515">
      <w:pPr>
        <w:ind w:firstLine="705"/>
        <w:jc w:val="center"/>
      </w:pPr>
      <w:r>
        <w:t>Состав</w:t>
      </w:r>
    </w:p>
    <w:p w:rsidR="00AE57F4" w:rsidRDefault="00A41515" w:rsidP="00A41515">
      <w:pPr>
        <w:ind w:firstLine="705"/>
        <w:jc w:val="center"/>
      </w:pPr>
      <w:r>
        <w:t>комиссии по рассмотрению документов для назначения льгот руководителям сельскохозяйственных предприятий Богучарского муниципального района</w:t>
      </w:r>
    </w:p>
    <w:p w:rsidR="00A41515" w:rsidRDefault="00A41515" w:rsidP="00A41515">
      <w:pPr>
        <w:ind w:firstLine="705"/>
        <w:jc w:val="center"/>
      </w:pPr>
    </w:p>
    <w:p w:rsidR="00A41515" w:rsidRDefault="00A41515" w:rsidP="00A41515">
      <w:pPr>
        <w:ind w:firstLine="705"/>
        <w:jc w:val="center"/>
      </w:pPr>
    </w:p>
    <w:p w:rsidR="00A41515" w:rsidRDefault="00A41515" w:rsidP="00C23AC8">
      <w:pPr>
        <w:ind w:firstLine="705"/>
        <w:jc w:val="both"/>
      </w:pPr>
      <w:r>
        <w:t>Кузнецов Валерий Васильевич – глава администрации Богучарского муниципального района, председатель комиссии.</w:t>
      </w:r>
    </w:p>
    <w:p w:rsidR="00A41515" w:rsidRDefault="00A41515" w:rsidP="00C23AC8">
      <w:pPr>
        <w:ind w:firstLine="705"/>
        <w:jc w:val="both"/>
      </w:pPr>
    </w:p>
    <w:p w:rsidR="00A3708F" w:rsidRDefault="00A41515" w:rsidP="00C23AC8">
      <w:pPr>
        <w:ind w:firstLine="705"/>
        <w:jc w:val="both"/>
      </w:pPr>
      <w:proofErr w:type="spellStart"/>
      <w:r>
        <w:t>Самодурова</w:t>
      </w:r>
      <w:proofErr w:type="spellEnd"/>
      <w:r>
        <w:t xml:space="preserve"> Наталья Анатольевна – заместитель главы администрации Богучарского муниципального района – руководитель аппарата администрации района, </w:t>
      </w:r>
      <w:r w:rsidR="00A3708F">
        <w:t>заместитель председателя комиссии.</w:t>
      </w:r>
    </w:p>
    <w:p w:rsidR="00A3708F" w:rsidRDefault="00A3708F" w:rsidP="00C23AC8">
      <w:pPr>
        <w:ind w:firstLine="705"/>
        <w:jc w:val="both"/>
      </w:pPr>
    </w:p>
    <w:p w:rsidR="00A3708F" w:rsidRDefault="00A3708F" w:rsidP="00C23AC8">
      <w:pPr>
        <w:ind w:firstLine="705"/>
        <w:jc w:val="both"/>
      </w:pPr>
      <w:proofErr w:type="spellStart"/>
      <w:r>
        <w:t>Мыльникова</w:t>
      </w:r>
      <w:proofErr w:type="spellEnd"/>
      <w:r>
        <w:t xml:space="preserve"> Елена Борисовна – главный специалист отдела по организационной работе и делопроизводству администрации муниципального района, секретарь комиссии.</w:t>
      </w:r>
    </w:p>
    <w:p w:rsidR="00A3708F" w:rsidRDefault="00A3708F" w:rsidP="00C23AC8">
      <w:pPr>
        <w:ind w:firstLine="705"/>
        <w:jc w:val="both"/>
      </w:pPr>
    </w:p>
    <w:p w:rsidR="00A3708F" w:rsidRDefault="00A3708F" w:rsidP="00C23AC8">
      <w:pPr>
        <w:ind w:firstLine="705"/>
        <w:jc w:val="both"/>
      </w:pPr>
      <w:r>
        <w:t>Члены комиссии:</w:t>
      </w:r>
    </w:p>
    <w:p w:rsidR="00A3708F" w:rsidRDefault="00A3708F" w:rsidP="00C23AC8">
      <w:pPr>
        <w:ind w:firstLine="705"/>
        <w:jc w:val="both"/>
      </w:pPr>
      <w:r>
        <w:t>Кожанов Алексей Юрьевич – заместитель главы администрации Богучарского муниципального района.</w:t>
      </w:r>
    </w:p>
    <w:p w:rsidR="00A3708F" w:rsidRDefault="00A3708F" w:rsidP="00C23AC8">
      <w:pPr>
        <w:ind w:firstLine="705"/>
        <w:jc w:val="both"/>
      </w:pPr>
    </w:p>
    <w:p w:rsidR="00A3708F" w:rsidRDefault="00A3708F" w:rsidP="00C23AC8">
      <w:pPr>
        <w:ind w:firstLine="705"/>
        <w:jc w:val="both"/>
      </w:pPr>
      <w:proofErr w:type="spellStart"/>
      <w:r>
        <w:t>Чвикалов</w:t>
      </w:r>
      <w:proofErr w:type="spellEnd"/>
      <w:r>
        <w:t xml:space="preserve"> Сергей Николаевич – заместитель главы администрации Богучарского муниципального района.</w:t>
      </w:r>
    </w:p>
    <w:p w:rsidR="00A3708F" w:rsidRDefault="00A3708F" w:rsidP="00C23AC8">
      <w:pPr>
        <w:ind w:firstLine="705"/>
        <w:jc w:val="both"/>
      </w:pPr>
    </w:p>
    <w:p w:rsidR="00A3708F" w:rsidRDefault="00A3708F" w:rsidP="00C23AC8">
      <w:pPr>
        <w:ind w:firstLine="705"/>
        <w:jc w:val="both"/>
      </w:pPr>
      <w:r>
        <w:t xml:space="preserve">Резников Василий </w:t>
      </w:r>
      <w:proofErr w:type="spellStart"/>
      <w:r>
        <w:t>Емельянович</w:t>
      </w:r>
      <w:proofErr w:type="spellEnd"/>
      <w:r>
        <w:t xml:space="preserve"> – депутат Совета народных депутатов Богучарского муниципального района, председатель СХА (колхоз) «Родина».</w:t>
      </w:r>
    </w:p>
    <w:p w:rsidR="00A3708F" w:rsidRDefault="00A3708F" w:rsidP="00C23AC8">
      <w:pPr>
        <w:ind w:firstLine="705"/>
        <w:jc w:val="both"/>
      </w:pPr>
    </w:p>
    <w:p w:rsidR="00B42DDD" w:rsidRDefault="00B42DDD" w:rsidP="00C23AC8">
      <w:pPr>
        <w:ind w:firstLine="705"/>
        <w:jc w:val="both"/>
      </w:pPr>
      <w:r>
        <w:t>Фурсов Юрий Иванович – председатель постоянной комиссии Совета народных депутатов Богучарского муниципального района по бюджету, финансам, налогам и предпринимательству.</w:t>
      </w:r>
    </w:p>
    <w:p w:rsidR="00B42DDD" w:rsidRDefault="000A0A6C" w:rsidP="00C23AC8">
      <w:pPr>
        <w:ind w:firstLine="705"/>
        <w:jc w:val="both"/>
      </w:pPr>
      <w:r>
        <w:t xml:space="preserve"> </w:t>
      </w:r>
      <w:proofErr w:type="spellStart"/>
      <w:r>
        <w:t>Мазаева</w:t>
      </w:r>
      <w:proofErr w:type="spellEnd"/>
      <w:r>
        <w:t xml:space="preserve"> Елена Васильевна – руководитель финансового отдела администрации Богучарского муниципального района.</w:t>
      </w:r>
    </w:p>
    <w:p w:rsidR="000A0A6C" w:rsidRDefault="000A0A6C" w:rsidP="00C23AC8">
      <w:pPr>
        <w:ind w:firstLine="705"/>
        <w:jc w:val="both"/>
      </w:pPr>
    </w:p>
    <w:p w:rsidR="00B42DDD" w:rsidRDefault="00B42DDD" w:rsidP="00C23AC8">
      <w:pPr>
        <w:ind w:firstLine="705"/>
        <w:jc w:val="both"/>
      </w:pPr>
      <w:proofErr w:type="spellStart"/>
      <w:r>
        <w:t>Черевкова</w:t>
      </w:r>
      <w:proofErr w:type="spellEnd"/>
      <w:r>
        <w:t xml:space="preserve"> Светлана Юрьевна – начальник отдела учета и отчетности администрации Богучарского муниципального района.</w:t>
      </w:r>
    </w:p>
    <w:p w:rsidR="00B42DDD" w:rsidRDefault="00B42DDD" w:rsidP="00C23AC8">
      <w:pPr>
        <w:ind w:firstLine="705"/>
        <w:jc w:val="both"/>
      </w:pPr>
    </w:p>
    <w:p w:rsidR="00B42DDD" w:rsidRDefault="00B42DDD" w:rsidP="00C23AC8">
      <w:pPr>
        <w:ind w:firstLine="705"/>
        <w:jc w:val="both"/>
      </w:pPr>
      <w:r>
        <w:t>Козлов Дмитрий Васильевич – начальник юридического отдела администрации Богучарского муниципального района.</w:t>
      </w:r>
    </w:p>
    <w:p w:rsidR="00B42DDD" w:rsidRDefault="00B42DDD" w:rsidP="00C23AC8">
      <w:pPr>
        <w:ind w:firstLine="705"/>
        <w:jc w:val="both"/>
      </w:pPr>
    </w:p>
    <w:p w:rsidR="00A41515" w:rsidRDefault="00B42DDD" w:rsidP="00C23AC8">
      <w:pPr>
        <w:ind w:firstLine="705"/>
        <w:jc w:val="both"/>
      </w:pPr>
      <w:r>
        <w:t xml:space="preserve"> </w:t>
      </w:r>
      <w:r w:rsidR="00A41515">
        <w:t xml:space="preserve"> </w:t>
      </w:r>
    </w:p>
    <w:p w:rsidR="001D0DCE" w:rsidRDefault="001D0DCE" w:rsidP="00C23AC8">
      <w:pPr>
        <w:ind w:firstLine="705"/>
        <w:jc w:val="both"/>
      </w:pPr>
    </w:p>
    <w:p w:rsidR="001D0DCE" w:rsidRDefault="001D0DCE" w:rsidP="00C23AC8">
      <w:pPr>
        <w:ind w:firstLine="705"/>
        <w:jc w:val="both"/>
      </w:pPr>
    </w:p>
    <w:p w:rsidR="001D0DCE" w:rsidRDefault="001D0DCE" w:rsidP="00C23AC8">
      <w:pPr>
        <w:ind w:firstLine="705"/>
        <w:jc w:val="both"/>
      </w:pPr>
    </w:p>
    <w:p w:rsidR="001D0DCE" w:rsidRDefault="001D0DCE" w:rsidP="00C23AC8">
      <w:pPr>
        <w:ind w:firstLine="705"/>
        <w:jc w:val="both"/>
      </w:pPr>
    </w:p>
    <w:p w:rsidR="00CB2D13" w:rsidRDefault="00CB2D13" w:rsidP="001D0DCE">
      <w:pPr>
        <w:widowControl w:val="0"/>
        <w:autoSpaceDE w:val="0"/>
        <w:autoSpaceDN w:val="0"/>
        <w:adjustRightInd w:val="0"/>
        <w:ind w:firstLine="540"/>
        <w:jc w:val="right"/>
      </w:pPr>
    </w:p>
    <w:p w:rsidR="001D0DCE" w:rsidRPr="00CB2D13" w:rsidRDefault="001D0DCE" w:rsidP="00CB2D13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CB2D13">
        <w:rPr>
          <w:sz w:val="28"/>
          <w:szCs w:val="28"/>
        </w:rPr>
        <w:lastRenderedPageBreak/>
        <w:t>Приложение № 2</w:t>
      </w:r>
    </w:p>
    <w:p w:rsidR="001D0DCE" w:rsidRPr="00CB2D13" w:rsidRDefault="001D0DCE" w:rsidP="00CB2D13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CB2D13">
        <w:rPr>
          <w:sz w:val="28"/>
          <w:szCs w:val="28"/>
        </w:rPr>
        <w:t>к решению Совета народных депутатов</w:t>
      </w:r>
    </w:p>
    <w:p w:rsidR="001D0DCE" w:rsidRPr="00CB2D13" w:rsidRDefault="001D0DCE" w:rsidP="00CB2D13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CB2D13">
        <w:rPr>
          <w:sz w:val="28"/>
          <w:szCs w:val="28"/>
        </w:rPr>
        <w:t>Богучарского муниципального района</w:t>
      </w:r>
    </w:p>
    <w:p w:rsidR="00CB2D13" w:rsidRPr="00CB2D13" w:rsidRDefault="00CB2D13" w:rsidP="00CB2D13">
      <w:pPr>
        <w:jc w:val="right"/>
        <w:rPr>
          <w:sz w:val="28"/>
          <w:szCs w:val="28"/>
          <w:lang w:eastAsia="en-US" w:bidi="en-US"/>
        </w:rPr>
      </w:pPr>
      <w:r w:rsidRPr="00CB2D13">
        <w:rPr>
          <w:sz w:val="28"/>
          <w:szCs w:val="28"/>
          <w:lang w:eastAsia="en-US" w:bidi="en-US"/>
        </w:rPr>
        <w:t>от 25.05. 2015 года № 250</w:t>
      </w:r>
    </w:p>
    <w:p w:rsidR="001D0DCE" w:rsidRDefault="001D0DCE" w:rsidP="001D0DCE">
      <w:pPr>
        <w:ind w:firstLine="705"/>
        <w:jc w:val="right"/>
      </w:pPr>
    </w:p>
    <w:p w:rsidR="001D0DCE" w:rsidRDefault="001D0DCE" w:rsidP="00C23AC8">
      <w:pPr>
        <w:ind w:firstLine="705"/>
        <w:jc w:val="both"/>
      </w:pPr>
    </w:p>
    <w:p w:rsidR="001D0DCE" w:rsidRDefault="001D0DCE" w:rsidP="00C23AC8">
      <w:pPr>
        <w:ind w:firstLine="705"/>
        <w:jc w:val="both"/>
      </w:pPr>
    </w:p>
    <w:p w:rsidR="001D0DCE" w:rsidRDefault="001D0DCE" w:rsidP="001D0DCE">
      <w:pPr>
        <w:ind w:firstLine="705"/>
        <w:jc w:val="center"/>
      </w:pPr>
      <w:r>
        <w:t xml:space="preserve">Положение </w:t>
      </w:r>
    </w:p>
    <w:p w:rsidR="001D0DCE" w:rsidRDefault="001D0DCE" w:rsidP="001D0DCE">
      <w:pPr>
        <w:ind w:firstLine="705"/>
        <w:jc w:val="center"/>
      </w:pPr>
      <w:r>
        <w:t>о комиссии по рассмотрению документов для назначения льгот руководителям сельскохозяйственных предприятий  Богучарского муниципального района</w:t>
      </w:r>
    </w:p>
    <w:p w:rsidR="001D0DCE" w:rsidRDefault="001D0DCE" w:rsidP="001D0DCE">
      <w:pPr>
        <w:ind w:firstLine="705"/>
        <w:jc w:val="center"/>
      </w:pPr>
    </w:p>
    <w:p w:rsidR="001D0DCE" w:rsidRDefault="008E7CD1" w:rsidP="001D0DCE">
      <w:pPr>
        <w:ind w:firstLine="705"/>
        <w:jc w:val="center"/>
      </w:pPr>
      <w:r>
        <w:t>1.</w:t>
      </w:r>
      <w:r w:rsidR="001D0DCE">
        <w:t>Общие положения</w:t>
      </w:r>
    </w:p>
    <w:p w:rsidR="001D0DCE" w:rsidRDefault="001D0DCE" w:rsidP="00391655">
      <w:pPr>
        <w:ind w:firstLine="705"/>
        <w:jc w:val="both"/>
      </w:pPr>
    </w:p>
    <w:p w:rsidR="001D0DCE" w:rsidRDefault="001D0DCE" w:rsidP="00391655">
      <w:pPr>
        <w:ind w:firstLine="705"/>
        <w:jc w:val="both"/>
      </w:pPr>
      <w:r>
        <w:t xml:space="preserve">1.1.Комиссия по рассмотрению документов для </w:t>
      </w:r>
      <w:proofErr w:type="gramStart"/>
      <w:r>
        <w:t>назначении</w:t>
      </w:r>
      <w:proofErr w:type="gramEnd"/>
      <w:r>
        <w:t xml:space="preserve"> льгот руководителям сельскохозяйственных предприятий образуется решением Совета народных депутатов Богучарского муниципального района.</w:t>
      </w:r>
    </w:p>
    <w:p w:rsidR="001D0DCE" w:rsidRDefault="001D0DCE" w:rsidP="00391655">
      <w:pPr>
        <w:ind w:firstLine="705"/>
        <w:jc w:val="both"/>
      </w:pPr>
      <w:r>
        <w:t>1.2. Комиссия формируется из состава  депутатов Совета народных депутатов Богучарского муниципального района,  работников  администрации Богучарского муниципального района. Комиссию возглавляет глава администрации Богучарского муниципального района.</w:t>
      </w:r>
    </w:p>
    <w:p w:rsidR="001D0DCE" w:rsidRDefault="001D0DCE" w:rsidP="00391655">
      <w:pPr>
        <w:ind w:firstLine="705"/>
        <w:jc w:val="both"/>
      </w:pPr>
      <w:r>
        <w:t xml:space="preserve">1.3. </w:t>
      </w:r>
      <w:r w:rsidR="00391655">
        <w:t xml:space="preserve">Состав </w:t>
      </w:r>
      <w:r w:rsidR="00167795">
        <w:t>и положение о комиссии утверждаю</w:t>
      </w:r>
      <w:r w:rsidR="00391655">
        <w:t>тся решением Совета народных депутатов  Богучарского муниципального района.</w:t>
      </w:r>
    </w:p>
    <w:p w:rsidR="00391655" w:rsidRDefault="00391655" w:rsidP="00391655">
      <w:pPr>
        <w:ind w:firstLine="705"/>
        <w:jc w:val="both"/>
      </w:pPr>
      <w:r>
        <w:t>1.4. Изменения и дополнения в состав комиссии и положение о комиссии вносятся решением Совета народных депутатов Богучарского муниципального района.</w:t>
      </w:r>
    </w:p>
    <w:p w:rsidR="00391655" w:rsidRDefault="00391655" w:rsidP="00391655">
      <w:pPr>
        <w:ind w:firstLine="705"/>
        <w:jc w:val="both"/>
      </w:pPr>
      <w:r>
        <w:t>1.5. Комиссия обеспечивает правовую экспертизу документов для назначения льгот руководителям сельскохозяйственных предприятий в соответствии с положением о порядке назначения и предоставления льгот руководителям сельскохозяйственных предприятий Богучарского муниципального района. Организационно – техническое обеспечение деятельности  комиссии</w:t>
      </w:r>
      <w:r w:rsidR="00167795">
        <w:t xml:space="preserve"> осуществляю</w:t>
      </w:r>
      <w:r>
        <w:t xml:space="preserve">т отдел по организационной работе и делопроизводству администрации Богучарского муниципального района и отдел учета и отчетности администрации Богучарского муниципального района. </w:t>
      </w:r>
    </w:p>
    <w:p w:rsidR="00391655" w:rsidRDefault="00391655" w:rsidP="00391655">
      <w:pPr>
        <w:ind w:firstLine="705"/>
        <w:jc w:val="both"/>
      </w:pPr>
      <w:r>
        <w:t>1.6. Комиссия руководствуется в своей работе Конституцией Российской Федерации, федеральным и областным законодательством, настоящим положением.</w:t>
      </w:r>
    </w:p>
    <w:p w:rsidR="00391655" w:rsidRDefault="00391655" w:rsidP="00391655">
      <w:pPr>
        <w:ind w:firstLine="705"/>
        <w:jc w:val="both"/>
      </w:pPr>
    </w:p>
    <w:p w:rsidR="00391655" w:rsidRDefault="00391655" w:rsidP="00391655">
      <w:pPr>
        <w:ind w:firstLine="705"/>
        <w:jc w:val="both"/>
      </w:pPr>
    </w:p>
    <w:p w:rsidR="00391655" w:rsidRDefault="008E7CD1" w:rsidP="00391655">
      <w:pPr>
        <w:ind w:firstLine="705"/>
        <w:jc w:val="center"/>
      </w:pPr>
      <w:r>
        <w:t>2.</w:t>
      </w:r>
      <w:r w:rsidR="00391655">
        <w:t>Функции и полномочия комиссии</w:t>
      </w:r>
    </w:p>
    <w:p w:rsidR="00391655" w:rsidRDefault="00391655" w:rsidP="00B53C7A">
      <w:pPr>
        <w:ind w:firstLine="705"/>
        <w:jc w:val="both"/>
      </w:pPr>
    </w:p>
    <w:p w:rsidR="00391655" w:rsidRDefault="00391655" w:rsidP="00B53C7A">
      <w:pPr>
        <w:ind w:firstLine="705"/>
        <w:jc w:val="both"/>
      </w:pPr>
      <w:r>
        <w:t>2.1. Комиссия рассматривает вопросы назначения льгот руководителям сельскохозяйственных предприятий Богучарского муниципального района:</w:t>
      </w:r>
    </w:p>
    <w:p w:rsidR="00391655" w:rsidRDefault="00391655" w:rsidP="00B53C7A">
      <w:pPr>
        <w:ind w:firstLine="705"/>
        <w:jc w:val="both"/>
      </w:pPr>
      <w:r>
        <w:t xml:space="preserve">- оплата 50 % стоимости коммунальных услуг: </w:t>
      </w:r>
      <w:proofErr w:type="spellStart"/>
      <w:r>
        <w:t>кварплата</w:t>
      </w:r>
      <w:proofErr w:type="spellEnd"/>
      <w:r>
        <w:t>, отопление, освещение, водоснабжение;</w:t>
      </w:r>
    </w:p>
    <w:p w:rsidR="00391655" w:rsidRDefault="00391655" w:rsidP="00B53C7A">
      <w:pPr>
        <w:ind w:firstLine="705"/>
        <w:jc w:val="both"/>
      </w:pPr>
      <w:r>
        <w:t xml:space="preserve">- доплата 25 % от общего размера страховой пенсии по старости (инвалидности),  получаемой через ГУ – Управление Пенсионного фонда  Российской Федерации по </w:t>
      </w:r>
      <w:proofErr w:type="spellStart"/>
      <w:r>
        <w:t>Богучарскому</w:t>
      </w:r>
      <w:proofErr w:type="spellEnd"/>
      <w:r>
        <w:t xml:space="preserve"> району Воронежской области.</w:t>
      </w:r>
    </w:p>
    <w:p w:rsidR="00391655" w:rsidRDefault="00391655" w:rsidP="00B53C7A">
      <w:pPr>
        <w:ind w:firstLine="705"/>
        <w:jc w:val="both"/>
      </w:pPr>
      <w:r>
        <w:t>2.2. Проверяет на соответствие действующему законодательству предоставляемые документы для назначения льгот  руководителям сельскохозяйственных предприятий.</w:t>
      </w:r>
    </w:p>
    <w:p w:rsidR="00391655" w:rsidRDefault="00391655" w:rsidP="00B53C7A">
      <w:pPr>
        <w:ind w:firstLine="705"/>
        <w:jc w:val="both"/>
      </w:pPr>
      <w:r>
        <w:t>2.3. Принимает решения по результатам рассмотрения документов.</w:t>
      </w:r>
    </w:p>
    <w:p w:rsidR="00391655" w:rsidRDefault="00391655" w:rsidP="00B53C7A">
      <w:pPr>
        <w:ind w:firstLine="705"/>
        <w:jc w:val="both"/>
      </w:pPr>
      <w:r>
        <w:t>2.4. Комиссия имеет право:</w:t>
      </w:r>
    </w:p>
    <w:p w:rsidR="00391655" w:rsidRDefault="00391655" w:rsidP="00B53C7A">
      <w:pPr>
        <w:ind w:firstLine="705"/>
        <w:jc w:val="both"/>
      </w:pPr>
      <w:r>
        <w:t>- запрашивать от организаций и учреждений района, архивных организаций материалы, документы, сведения, необходимые  для деятельности комиссии, для получения разъяснений направлять запросы</w:t>
      </w:r>
      <w:r w:rsidR="008E7CD1">
        <w:t xml:space="preserve"> в БУЗ ВО «</w:t>
      </w:r>
      <w:proofErr w:type="spellStart"/>
      <w:r w:rsidR="008E7CD1">
        <w:t>Богучарская</w:t>
      </w:r>
      <w:proofErr w:type="spellEnd"/>
      <w:r w:rsidR="008E7CD1">
        <w:t xml:space="preserve"> РБ», ГУ   Управление</w:t>
      </w:r>
      <w:r>
        <w:t xml:space="preserve"> </w:t>
      </w:r>
      <w:r w:rsidR="008E7CD1">
        <w:t xml:space="preserve"> </w:t>
      </w:r>
      <w:r w:rsidR="008E7CD1">
        <w:lastRenderedPageBreak/>
        <w:t xml:space="preserve">Пенсионного фонда по </w:t>
      </w:r>
      <w:proofErr w:type="spellStart"/>
      <w:r w:rsidR="008E7CD1">
        <w:t>Богучарскому</w:t>
      </w:r>
      <w:proofErr w:type="spellEnd"/>
      <w:r w:rsidR="008E7CD1">
        <w:t xml:space="preserve"> району по вопросам, связанным с назначением и предоставлением льгот  руководителям сельскохозяйственных предприятий;</w:t>
      </w:r>
    </w:p>
    <w:p w:rsidR="008E7CD1" w:rsidRDefault="008E7CD1" w:rsidP="00B53C7A">
      <w:pPr>
        <w:ind w:firstLine="705"/>
        <w:jc w:val="both"/>
      </w:pPr>
      <w:r>
        <w:t>- взаимодействовать в установленном порядке с организациями и учреждениями района, должностными лицами по вопросам, входящим в компетенцию комиссии;</w:t>
      </w:r>
    </w:p>
    <w:p w:rsidR="008E7CD1" w:rsidRDefault="008E7CD1" w:rsidP="00B53C7A">
      <w:pPr>
        <w:ind w:firstLine="705"/>
        <w:jc w:val="both"/>
      </w:pPr>
      <w:r>
        <w:t>- требовать от отдела по организационной работе и делопроизводству администрации Богучарского муниципального района отдела учета и отчетности администрации  Богучарского муниципального района правильного оформления документов для назначения льгот руководителям сельскохозяйственных предприятий Богучарского муниципального района</w:t>
      </w:r>
    </w:p>
    <w:p w:rsidR="008E7CD1" w:rsidRDefault="008E7CD1" w:rsidP="00B53C7A">
      <w:pPr>
        <w:ind w:firstLine="705"/>
        <w:jc w:val="both"/>
      </w:pPr>
    </w:p>
    <w:p w:rsidR="008E7CD1" w:rsidRDefault="008E7CD1" w:rsidP="00B53C7A">
      <w:pPr>
        <w:ind w:firstLine="705"/>
        <w:jc w:val="center"/>
      </w:pPr>
      <w:r>
        <w:t>3.Организация деятельности комиссии</w:t>
      </w:r>
    </w:p>
    <w:p w:rsidR="008E7CD1" w:rsidRDefault="008E7CD1" w:rsidP="00B53C7A">
      <w:pPr>
        <w:ind w:firstLine="705"/>
        <w:jc w:val="both"/>
      </w:pPr>
    </w:p>
    <w:p w:rsidR="008E7CD1" w:rsidRDefault="008E7CD1" w:rsidP="00B53C7A">
      <w:pPr>
        <w:ind w:firstLine="705"/>
        <w:jc w:val="both"/>
      </w:pPr>
      <w:r>
        <w:t>3.1. В состав комиссии входят: председатель комиссии, его заместител</w:t>
      </w:r>
      <w:r w:rsidR="00227AA9">
        <w:t>ь</w:t>
      </w:r>
      <w:r>
        <w:t>, секретарь и члены комиссии.</w:t>
      </w:r>
    </w:p>
    <w:p w:rsidR="008E7CD1" w:rsidRDefault="008E7CD1" w:rsidP="00B53C7A">
      <w:pPr>
        <w:ind w:firstLine="705"/>
        <w:jc w:val="both"/>
      </w:pPr>
      <w:r>
        <w:t>Комиссию возглавляет председатель, а в его отсутствие – заместитель председателя комиссии.</w:t>
      </w:r>
    </w:p>
    <w:p w:rsidR="00227AA9" w:rsidRDefault="00227AA9" w:rsidP="00B53C7A">
      <w:pPr>
        <w:ind w:firstLine="705"/>
        <w:jc w:val="both"/>
      </w:pPr>
      <w:r>
        <w:t>3.2. Заседание комиссии считается правомочным, если на нем присутствуют более половины состава комиссии.</w:t>
      </w:r>
    </w:p>
    <w:p w:rsidR="00227AA9" w:rsidRDefault="00227AA9" w:rsidP="00B53C7A">
      <w:pPr>
        <w:ind w:firstLine="705"/>
        <w:jc w:val="both"/>
      </w:pPr>
      <w:r>
        <w:t>3.3. Заседания комиссии проводятся по мере необходимости.</w:t>
      </w:r>
    </w:p>
    <w:p w:rsidR="00227AA9" w:rsidRDefault="00227AA9" w:rsidP="00B53C7A">
      <w:pPr>
        <w:ind w:firstLine="705"/>
        <w:jc w:val="both"/>
      </w:pPr>
      <w:r>
        <w:t>3.4. Решения комиссии принимаются простым большинством голосов от присутствующих на заседании. Все члены комиссии пользуются равными правами в решении вопросов, рассматриваемых на заседании комиссии. В случае равенства голосов голос председателя комиссии является решающим.</w:t>
      </w:r>
    </w:p>
    <w:p w:rsidR="00227AA9" w:rsidRDefault="00227AA9" w:rsidP="00B53C7A">
      <w:pPr>
        <w:ind w:firstLine="705"/>
        <w:jc w:val="both"/>
      </w:pPr>
      <w:r>
        <w:t>Члены комиссии в случае несогласия с решением комиссии вправе зафиксировать в протоколе заседания комиссии особое мнение.</w:t>
      </w:r>
    </w:p>
    <w:p w:rsidR="00227AA9" w:rsidRDefault="00227AA9" w:rsidP="00B53C7A">
      <w:pPr>
        <w:ind w:firstLine="705"/>
        <w:jc w:val="both"/>
      </w:pPr>
      <w:r>
        <w:t>3.4. Решения комиссии оформляются протоколом заседания комиссии.</w:t>
      </w:r>
    </w:p>
    <w:p w:rsidR="00227AA9" w:rsidRDefault="00227AA9" w:rsidP="00B53C7A">
      <w:pPr>
        <w:ind w:firstLine="705"/>
        <w:jc w:val="both"/>
      </w:pPr>
      <w:r>
        <w:t>Протоколы заседания комиссии подписывает председатель, его заместитель и члены комиссии, присутствующие на заседании.</w:t>
      </w:r>
    </w:p>
    <w:p w:rsidR="00227AA9" w:rsidRDefault="00227AA9" w:rsidP="00B53C7A">
      <w:pPr>
        <w:ind w:firstLine="705"/>
        <w:jc w:val="both"/>
      </w:pPr>
    </w:p>
    <w:p w:rsidR="00227AA9" w:rsidRDefault="00227AA9" w:rsidP="00B53C7A">
      <w:pPr>
        <w:ind w:firstLine="705"/>
        <w:jc w:val="center"/>
      </w:pPr>
      <w:r>
        <w:t>4. Ответственность</w:t>
      </w:r>
    </w:p>
    <w:p w:rsidR="00227AA9" w:rsidRDefault="00227AA9" w:rsidP="00B53C7A">
      <w:pPr>
        <w:ind w:firstLine="705"/>
        <w:jc w:val="both"/>
      </w:pPr>
    </w:p>
    <w:p w:rsidR="00227AA9" w:rsidRDefault="00227AA9" w:rsidP="00B53C7A">
      <w:pPr>
        <w:ind w:firstLine="705"/>
        <w:jc w:val="both"/>
      </w:pPr>
      <w:r>
        <w:t>Комиссия в лице председателя, его заместитель</w:t>
      </w:r>
      <w:r w:rsidR="00361EE4">
        <w:t>, секретаря и членов комиссии несет ответственность за некачественную организацию работы комиссии и неисполнение полномочий комиссии в соответствии со своей компетенцией.</w:t>
      </w:r>
    </w:p>
    <w:p w:rsidR="00391655" w:rsidRDefault="00391655" w:rsidP="00B53C7A">
      <w:pPr>
        <w:ind w:firstLine="705"/>
        <w:jc w:val="both"/>
      </w:pPr>
    </w:p>
    <w:p w:rsidR="001D0DCE" w:rsidRDefault="001D0DCE" w:rsidP="00B53C7A">
      <w:pPr>
        <w:ind w:firstLine="705"/>
        <w:jc w:val="both"/>
      </w:pPr>
      <w:r>
        <w:t xml:space="preserve"> </w:t>
      </w:r>
    </w:p>
    <w:sectPr w:rsidR="001D0DCE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B3975"/>
    <w:multiLevelType w:val="multilevel"/>
    <w:tmpl w:val="77E2BF2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">
    <w:nsid w:val="4C761F18"/>
    <w:multiLevelType w:val="multilevel"/>
    <w:tmpl w:val="0FFEE5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17B4"/>
    <w:rsid w:val="00072394"/>
    <w:rsid w:val="000A0A6C"/>
    <w:rsid w:val="000A637C"/>
    <w:rsid w:val="000B4CC6"/>
    <w:rsid w:val="00111884"/>
    <w:rsid w:val="00167795"/>
    <w:rsid w:val="001D0DCE"/>
    <w:rsid w:val="001F71E6"/>
    <w:rsid w:val="00227AA9"/>
    <w:rsid w:val="00243666"/>
    <w:rsid w:val="002A1FF8"/>
    <w:rsid w:val="00361EE4"/>
    <w:rsid w:val="00391655"/>
    <w:rsid w:val="00392372"/>
    <w:rsid w:val="0046768B"/>
    <w:rsid w:val="004C7FA6"/>
    <w:rsid w:val="00593A07"/>
    <w:rsid w:val="005B2D9F"/>
    <w:rsid w:val="00656E7B"/>
    <w:rsid w:val="00696EAA"/>
    <w:rsid w:val="00763847"/>
    <w:rsid w:val="007717B4"/>
    <w:rsid w:val="00795B59"/>
    <w:rsid w:val="007D0167"/>
    <w:rsid w:val="008067D0"/>
    <w:rsid w:val="0083713F"/>
    <w:rsid w:val="00861A31"/>
    <w:rsid w:val="00887CDE"/>
    <w:rsid w:val="008D15BB"/>
    <w:rsid w:val="008E7CD1"/>
    <w:rsid w:val="008F71AC"/>
    <w:rsid w:val="00941A79"/>
    <w:rsid w:val="00957C33"/>
    <w:rsid w:val="009B68E0"/>
    <w:rsid w:val="00A3708F"/>
    <w:rsid w:val="00A41515"/>
    <w:rsid w:val="00AE57F4"/>
    <w:rsid w:val="00B25ED3"/>
    <w:rsid w:val="00B42DDD"/>
    <w:rsid w:val="00B45DED"/>
    <w:rsid w:val="00B53C7A"/>
    <w:rsid w:val="00C23AC8"/>
    <w:rsid w:val="00C704DC"/>
    <w:rsid w:val="00C7519B"/>
    <w:rsid w:val="00CA618A"/>
    <w:rsid w:val="00CB2D13"/>
    <w:rsid w:val="00D16BB8"/>
    <w:rsid w:val="00DE5B51"/>
    <w:rsid w:val="00E369A5"/>
    <w:rsid w:val="00E728EA"/>
    <w:rsid w:val="00E82578"/>
    <w:rsid w:val="00ED1508"/>
    <w:rsid w:val="00F03CF7"/>
    <w:rsid w:val="00F1492F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7B4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BB8"/>
    <w:pPr>
      <w:ind w:left="720"/>
      <w:contextualSpacing/>
    </w:pPr>
  </w:style>
  <w:style w:type="paragraph" w:styleId="a4">
    <w:name w:val="Revision"/>
    <w:hidden/>
    <w:uiPriority w:val="99"/>
    <w:semiHidden/>
    <w:rsid w:val="00656E7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6E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E7B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1AE42-3431-4F99-A9CE-FC548DF5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1807</Words>
  <Characters>10300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dKozlov</cp:lastModifiedBy>
  <cp:revision>3</cp:revision>
  <dcterms:created xsi:type="dcterms:W3CDTF">2015-06-15T07:00:00Z</dcterms:created>
  <dcterms:modified xsi:type="dcterms:W3CDTF">2015-06-15T11:19:00Z</dcterms:modified>
</cp:coreProperties>
</file>